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A51" w:rsidRPr="00580FAC" w:rsidRDefault="003C7A51" w:rsidP="003C7A51">
      <w:pPr>
        <w:pStyle w:val="a3"/>
        <w:jc w:val="right"/>
        <w:rPr>
          <w:sz w:val="28"/>
          <w:szCs w:val="28"/>
          <w:rtl/>
          <w:lang w:bidi="ar-SA"/>
        </w:rPr>
      </w:pPr>
      <w:bookmarkStart w:id="0" w:name="_GoBack"/>
      <w:bookmarkEnd w:id="0"/>
      <w:r w:rsidRPr="00580FAC">
        <w:rPr>
          <w:rFonts w:hint="cs"/>
          <w:sz w:val="28"/>
          <w:szCs w:val="28"/>
          <w:rtl/>
          <w:lang w:bidi="ar-SA"/>
        </w:rPr>
        <w:t xml:space="preserve">وزارة الاقتصاد والصناعة </w:t>
      </w:r>
    </w:p>
    <w:p w:rsidR="003C7A51" w:rsidRPr="00E91CB2" w:rsidRDefault="003C7A51" w:rsidP="003C7A51">
      <w:pPr>
        <w:pStyle w:val="a3"/>
        <w:jc w:val="right"/>
        <w:rPr>
          <w:color w:val="00B0F0"/>
          <w:sz w:val="24"/>
          <w:szCs w:val="24"/>
          <w:rtl/>
          <w:lang w:bidi="ar-SA"/>
        </w:rPr>
      </w:pPr>
      <w:proofErr w:type="gramStart"/>
      <w:r w:rsidRPr="00E91CB2">
        <w:rPr>
          <w:rFonts w:hint="cs"/>
          <w:color w:val="00B0F0"/>
          <w:sz w:val="24"/>
          <w:szCs w:val="24"/>
          <w:rtl/>
          <w:lang w:bidi="ar-SA"/>
        </w:rPr>
        <w:t>مراقبة ،</w:t>
      </w:r>
      <w:proofErr w:type="gramEnd"/>
      <w:r w:rsidRPr="00E91CB2">
        <w:rPr>
          <w:rFonts w:hint="cs"/>
          <w:color w:val="00B0F0"/>
          <w:sz w:val="24"/>
          <w:szCs w:val="24"/>
          <w:rtl/>
          <w:lang w:bidi="ar-SA"/>
        </w:rPr>
        <w:t xml:space="preserve"> متابعة ومناقصات </w:t>
      </w:r>
    </w:p>
    <w:p w:rsidR="003C7A51" w:rsidRDefault="003C7A51" w:rsidP="000318C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  <w:lang w:val="x-none" w:eastAsia="x-none" w:bidi="ar-SA"/>
        </w:rPr>
      </w:pPr>
    </w:p>
    <w:p w:rsidR="000318C3" w:rsidRPr="00B51644" w:rsidRDefault="00B51644" w:rsidP="00B51644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David"/>
          <w:b/>
          <w:bCs/>
          <w:sz w:val="40"/>
          <w:szCs w:val="40"/>
          <w:u w:val="single"/>
          <w:rtl/>
          <w:lang w:val="x-none" w:eastAsia="x-none"/>
        </w:rPr>
      </w:pPr>
      <w:proofErr w:type="gramStart"/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>مناقصة</w:t>
      </w:r>
      <w:proofErr w:type="gramEnd"/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 علنية رقم</w:t>
      </w:r>
      <w:r w:rsidR="003C7A51"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 </w:t>
      </w:r>
      <w:r w:rsidRPr="00B51644">
        <w:rPr>
          <w:rFonts w:cs="David" w:hint="cs"/>
          <w:b/>
          <w:bCs/>
          <w:sz w:val="40"/>
          <w:szCs w:val="40"/>
          <w:u w:val="single"/>
          <w:rtl/>
          <w:lang w:val="x-none" w:eastAsia="x-none"/>
        </w:rPr>
        <w:t>46</w:t>
      </w:r>
      <w:r w:rsidR="000318C3" w:rsidRPr="00B51644">
        <w:rPr>
          <w:rFonts w:cs="David" w:hint="cs"/>
          <w:b/>
          <w:bCs/>
          <w:sz w:val="40"/>
          <w:szCs w:val="40"/>
          <w:u w:val="single"/>
          <w:rtl/>
          <w:lang w:val="x-none" w:eastAsia="x-none"/>
        </w:rPr>
        <w:t>/</w:t>
      </w:r>
      <w:r w:rsidRPr="00B51644">
        <w:rPr>
          <w:rFonts w:cs="David" w:hint="cs"/>
          <w:b/>
          <w:bCs/>
          <w:sz w:val="40"/>
          <w:szCs w:val="40"/>
          <w:u w:val="single"/>
          <w:rtl/>
          <w:lang w:val="x-none" w:eastAsia="x-none"/>
        </w:rPr>
        <w:t>16</w:t>
      </w:r>
    </w:p>
    <w:p w:rsidR="000318C3" w:rsidRPr="001B74C5" w:rsidRDefault="000318C3" w:rsidP="000318C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David"/>
          <w:b/>
          <w:bCs/>
          <w:sz w:val="40"/>
          <w:szCs w:val="40"/>
          <w:lang w:val="x-none" w:eastAsia="x-none"/>
        </w:rPr>
      </w:pPr>
    </w:p>
    <w:p w:rsidR="003C7A51" w:rsidRPr="00B51644" w:rsidRDefault="00B51644" w:rsidP="00B51644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theme="minorBidi"/>
          <w:b/>
          <w:bCs/>
          <w:sz w:val="40"/>
          <w:szCs w:val="40"/>
          <w:u w:val="single"/>
          <w:rtl/>
          <w:lang w:val="x-none" w:eastAsia="x-none" w:bidi="ar-LB"/>
        </w:rPr>
      </w:pPr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خدمات فحص، </w:t>
      </w:r>
      <w:proofErr w:type="gramStart"/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>متابعة</w:t>
      </w:r>
      <w:proofErr w:type="gramEnd"/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 xml:space="preserve"> ومراقبة تنفيذ طلبات المنح </w:t>
      </w:r>
      <w:r w:rsidRPr="00B51644">
        <w:rPr>
          <w:rFonts w:cstheme="minorBidi" w:hint="cs"/>
          <w:b/>
          <w:bCs/>
          <w:sz w:val="40"/>
          <w:szCs w:val="40"/>
          <w:u w:val="single"/>
          <w:rtl/>
          <w:lang w:eastAsia="x-none" w:bidi="ar-LB"/>
        </w:rPr>
        <w:t>أ</w:t>
      </w:r>
      <w:r w:rsidRPr="00B51644">
        <w:rPr>
          <w:rFonts w:cstheme="minorBidi" w:hint="cs"/>
          <w:b/>
          <w:bCs/>
          <w:sz w:val="40"/>
          <w:szCs w:val="40"/>
          <w:u w:val="single"/>
          <w:rtl/>
          <w:lang w:val="x-none" w:eastAsia="x-none" w:bidi="ar-LB"/>
        </w:rPr>
        <w:t>و المساعدات</w:t>
      </w:r>
    </w:p>
    <w:p w:rsidR="000318C3" w:rsidRPr="001B74C5" w:rsidRDefault="000318C3" w:rsidP="000318C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cs="Times New Roman"/>
          <w:b/>
          <w:bCs/>
          <w:sz w:val="24"/>
          <w:szCs w:val="24"/>
          <w:lang w:val="x-none" w:eastAsia="x-none"/>
        </w:rPr>
      </w:pPr>
    </w:p>
    <w:p w:rsidR="003C7A51" w:rsidRDefault="00B51644" w:rsidP="003C7A51">
      <w:pPr>
        <w:tabs>
          <w:tab w:val="left" w:pos="1286"/>
        </w:tabs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وزارة الاقتصاد والصناعة، تتوجه بهذا بطلب لتلقي خدمات فحص، متابعة مراقبة تنفيذ طلبات المنح أو المساعدات ، لمركز الاستثمارات، حسب المفصل في مستندات المناقصة.</w:t>
      </w:r>
    </w:p>
    <w:p w:rsidR="00B51644" w:rsidRDefault="00B51644" w:rsidP="003C7A51">
      <w:pPr>
        <w:tabs>
          <w:tab w:val="left" w:pos="1286"/>
        </w:tabs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1. 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المناقصة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هي مناقصة </w:t>
      </w:r>
      <w:r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بمرحلتين حسب المفصل في مستندات المناقصة.</w:t>
      </w:r>
    </w:p>
    <w:p w:rsidR="00B51644" w:rsidRDefault="00B51644" w:rsidP="008F2BF6">
      <w:pPr>
        <w:tabs>
          <w:tab w:val="left" w:pos="1286"/>
        </w:tabs>
        <w:spacing w:after="0" w:line="360" w:lineRule="auto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2. </w:t>
      </w:r>
      <w:r w:rsidRPr="008F2BF6"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>فترة التعاقد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- فترة التعاقد هي لتسع سنوات 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مع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حفظ الحق للوزارة فقط بتمديد، بسنة واحدة إضافية. </w:t>
      </w:r>
    </w:p>
    <w:p w:rsidR="003C7A51" w:rsidRPr="00E91CB2" w:rsidRDefault="008F2BF6" w:rsidP="008F2BF6">
      <w:pPr>
        <w:spacing w:after="0" w:line="312" w:lineRule="auto"/>
        <w:jc w:val="both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3. </w:t>
      </w:r>
      <w:r w:rsidR="003C7A51">
        <w:rPr>
          <w:rFonts w:ascii="Times New Roman" w:hAnsi="Times New Roman" w:cstheme="minorBidi" w:hint="cs"/>
          <w:b/>
          <w:bCs/>
          <w:sz w:val="24"/>
          <w:szCs w:val="24"/>
          <w:u w:val="single"/>
          <w:rtl/>
          <w:lang w:eastAsia="he-IL" w:bidi="ar-LB"/>
        </w:rPr>
        <w:t xml:space="preserve">أهم الشروط المسبقة للاشتراك بالمناقصة </w:t>
      </w:r>
      <w:r w:rsidR="003C7A51" w:rsidRPr="00DA45A1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 w:rsidR="003C7A51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النص الكامل موجود في مستندات المناقصة): </w:t>
      </w:r>
    </w:p>
    <w:p w:rsidR="003C7A51" w:rsidRDefault="008F2BF6" w:rsidP="008F2BF6">
      <w:pPr>
        <w:spacing w:after="0" w:line="360" w:lineRule="auto"/>
        <w:ind w:left="720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3.1 </w:t>
      </w:r>
      <w:r w:rsidR="003C7A51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مقدم العرض هو اتحاد مسجل في كل سجل بموجب القانون أو مشغل مرخص / معفي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أو شراكة مسجلة</w:t>
      </w:r>
      <w:r w:rsidR="003C7A51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.</w:t>
      </w:r>
    </w:p>
    <w:p w:rsidR="008F2BF6" w:rsidRDefault="008F2BF6" w:rsidP="008F2BF6">
      <w:pPr>
        <w:spacing w:after="0" w:line="360" w:lineRule="auto"/>
        <w:ind w:left="720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3.1.1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مقدم العرض الذي هو شركة أو شراكة </w:t>
      </w:r>
      <w:r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غير مديون  بديون رسوم سنوية. </w:t>
      </w:r>
    </w:p>
    <w:p w:rsidR="008F2BF6" w:rsidRDefault="008F2BF6" w:rsidP="008F2BF6">
      <w:pPr>
        <w:spacing w:after="0" w:line="360" w:lineRule="auto"/>
        <w:ind w:left="720"/>
        <w:rPr>
          <w:rFonts w:ascii="Times New Roman" w:hAnsi="Times New Roman" w:cstheme="minorBidi"/>
          <w:sz w:val="24"/>
          <w:szCs w:val="24"/>
          <w:rtl/>
          <w:lang w:eastAsia="he-IL" w:bidi="ar-LB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3.1.2 مقدم العرض الذي هو شرمة-  هو غي معرف " بشركة مخلة بالقانون" ولم يتلقى إنذار بذلك. </w:t>
      </w:r>
    </w:p>
    <w:p w:rsidR="008F2BF6" w:rsidRDefault="008F2BF6" w:rsidP="008F2BF6">
      <w:pPr>
        <w:spacing w:after="0" w:line="360" w:lineRule="auto"/>
        <w:rPr>
          <w:rFonts w:ascii="Times New Roman" w:hAnsi="Times New Roman"/>
          <w:sz w:val="24"/>
          <w:szCs w:val="24"/>
          <w:rtl/>
          <w:lang w:eastAsia="he-IL" w:bidi="ar-LB"/>
        </w:rPr>
      </w:pP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3.2  مق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دم العرض يستوفي طلبات قانون صفقات الهيئات العمومية ، للعام </w:t>
      </w:r>
      <w:r>
        <w:rPr>
          <w:rFonts w:ascii="Times New Roman" w:hAnsi="Times New Roman" w:cstheme="minorBidi"/>
          <w:sz w:val="24"/>
          <w:szCs w:val="24"/>
          <w:rtl/>
          <w:lang w:eastAsia="he-IL" w:bidi="ar-LB"/>
        </w:rPr>
        <w:t>–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 </w:t>
      </w:r>
      <w:r w:rsidRPr="00DA45A1">
        <w:rPr>
          <w:rFonts w:ascii="Times New Roman" w:hAnsi="Times New Roman" w:cs="David" w:hint="cs"/>
          <w:sz w:val="24"/>
          <w:szCs w:val="24"/>
          <w:rtl/>
          <w:lang w:eastAsia="he-IL"/>
        </w:rPr>
        <w:t>1976</w:t>
      </w:r>
      <w:r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، بموجبها لم ينتهك حقوق العمال وهو يدير حسابات وسجلات ويقدم تقارير لسلطات الضريبة حسب القانون. </w:t>
      </w:r>
    </w:p>
    <w:p w:rsidR="008F2BF6" w:rsidRPr="008F2BF6" w:rsidRDefault="008F2BF6" w:rsidP="008F2BF6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rtl/>
          <w:lang w:eastAsia="he-IL" w:bidi="ar-LB"/>
        </w:rPr>
      </w:pPr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3.3 شروط حد </w:t>
      </w:r>
      <w:proofErr w:type="gramStart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>أدنى</w:t>
      </w:r>
      <w:proofErr w:type="gramEnd"/>
      <w:r w:rsidRPr="008F2BF6">
        <w:rPr>
          <w:rFonts w:ascii="Times New Roman" w:hAnsi="Times New Roman" w:hint="cs"/>
          <w:b/>
          <w:bCs/>
          <w:sz w:val="24"/>
          <w:szCs w:val="24"/>
          <w:rtl/>
          <w:lang w:eastAsia="he-IL" w:bidi="ar-LB"/>
        </w:rPr>
        <w:t xml:space="preserve"> عينية إضافية مفصلة في مستندات المناقصة.</w:t>
      </w:r>
    </w:p>
    <w:p w:rsidR="007A39DF" w:rsidRDefault="007A39DF" w:rsidP="00C006E0">
      <w:pPr>
        <w:spacing w:after="0" w:line="360" w:lineRule="auto"/>
        <w:rPr>
          <w:rFonts w:cs="David"/>
          <w:sz w:val="24"/>
          <w:szCs w:val="24"/>
          <w:lang w:val="x-none" w:eastAsia="x-none"/>
        </w:rPr>
      </w:pPr>
      <w:r>
        <w:rPr>
          <w:rFonts w:ascii="Times New Roman" w:hAnsi="Times New Roman" w:hint="cs"/>
          <w:sz w:val="24"/>
          <w:szCs w:val="24"/>
          <w:rtl/>
          <w:lang w:eastAsia="he-IL" w:bidi="ar-LB"/>
        </w:rPr>
        <w:t>4</w:t>
      </w:r>
      <w:r w:rsidR="008F2BF6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. </w:t>
      </w:r>
      <w:r>
        <w:rPr>
          <w:rFonts w:hint="cs"/>
          <w:b/>
          <w:bCs/>
          <w:sz w:val="24"/>
          <w:szCs w:val="24"/>
          <w:rtl/>
          <w:lang w:eastAsia="he-IL" w:bidi="ar-LB"/>
        </w:rPr>
        <w:t>مدة</w:t>
      </w:r>
      <w:r w:rsidR="00C006E0">
        <w:rPr>
          <w:rFonts w:hint="cs"/>
          <w:b/>
          <w:bCs/>
          <w:sz w:val="24"/>
          <w:szCs w:val="24"/>
          <w:rtl/>
          <w:lang w:eastAsia="he-IL" w:bidi="ar-LB"/>
        </w:rPr>
        <w:t xml:space="preserve"> سريان</w:t>
      </w:r>
      <w:r>
        <w:rPr>
          <w:rFonts w:hint="cs"/>
          <w:b/>
          <w:bCs/>
          <w:sz w:val="24"/>
          <w:szCs w:val="24"/>
          <w:rtl/>
          <w:lang w:eastAsia="he-IL" w:bidi="ar-LB"/>
        </w:rPr>
        <w:t xml:space="preserve"> العرض</w:t>
      </w:r>
      <w:r w:rsidRPr="007A325F">
        <w:rPr>
          <w:rFonts w:cs="David" w:hint="cs"/>
          <w:b/>
          <w:bCs/>
          <w:sz w:val="24"/>
          <w:szCs w:val="24"/>
          <w:rtl/>
          <w:lang w:eastAsia="he-IL"/>
        </w:rPr>
        <w:t>:</w:t>
      </w:r>
      <w:r w:rsidRPr="007A325F">
        <w:rPr>
          <w:rFonts w:cs="David" w:hint="cs"/>
          <w:sz w:val="24"/>
          <w:szCs w:val="24"/>
          <w:rtl/>
          <w:lang w:eastAsia="he-IL"/>
        </w:rPr>
        <w:t xml:space="preserve"> </w:t>
      </w:r>
      <w:r w:rsidR="00C006E0">
        <w:rPr>
          <w:rFonts w:hint="cs"/>
          <w:sz w:val="24"/>
          <w:szCs w:val="24"/>
          <w:rtl/>
          <w:lang w:eastAsia="he-IL" w:bidi="ar-LB"/>
        </w:rPr>
        <w:t xml:space="preserve">العرض يكون ساري المفعول ولا يمكن إلغائه وذلك ابتداء من الموعد الأخير لتقديم العروض، حسب المفصل في المناقصة  </w:t>
      </w:r>
      <w:r>
        <w:rPr>
          <w:rFonts w:hint="cs"/>
          <w:sz w:val="24"/>
          <w:szCs w:val="24"/>
          <w:rtl/>
          <w:lang w:eastAsia="he-IL" w:bidi="ar-LB"/>
        </w:rPr>
        <w:t>.</w:t>
      </w:r>
    </w:p>
    <w:p w:rsidR="00C006E0" w:rsidRDefault="00C006E0" w:rsidP="00C006E0">
      <w:pPr>
        <w:spacing w:after="0" w:line="360" w:lineRule="auto"/>
        <w:rPr>
          <w:rFonts w:cstheme="minorBidi"/>
          <w:sz w:val="24"/>
          <w:szCs w:val="24"/>
          <w:rtl/>
          <w:lang w:val="x-none" w:eastAsia="x-none" w:bidi="ar-LB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rtl/>
          <w:lang w:val="x-none" w:eastAsia="he-IL" w:bidi="ar-LB"/>
        </w:rPr>
        <w:t xml:space="preserve">5. </w:t>
      </w:r>
      <w:r w:rsidR="00E331A2">
        <w:rPr>
          <w:rFonts w:ascii="Times New Roman" w:hAnsi="Times New Roman" w:cstheme="minorBidi" w:hint="cs"/>
          <w:b/>
          <w:bCs/>
          <w:sz w:val="24"/>
          <w:szCs w:val="24"/>
          <w:rtl/>
          <w:lang w:val="x-none" w:eastAsia="he-IL" w:bidi="ar-LB"/>
        </w:rPr>
        <w:t xml:space="preserve">يُطلب </w:t>
      </w:r>
      <w:proofErr w:type="gramStart"/>
      <w:r w:rsidR="00E331A2">
        <w:rPr>
          <w:rFonts w:ascii="Times New Roman" w:hAnsi="Times New Roman" w:cstheme="minorBidi" w:hint="cs"/>
          <w:b/>
          <w:bCs/>
          <w:sz w:val="24"/>
          <w:szCs w:val="24"/>
          <w:rtl/>
          <w:lang w:val="x-none" w:eastAsia="he-IL" w:bidi="ar-LB"/>
        </w:rPr>
        <w:t xml:space="preserve">من </w:t>
      </w:r>
      <w:r w:rsidR="00E331A2" w:rsidRPr="003E7DD0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 مقدم</w:t>
      </w:r>
      <w:proofErr w:type="gramEnd"/>
      <w:r w:rsidR="00E331A2" w:rsidRPr="003E7DD0"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LB"/>
        </w:rPr>
        <w:t xml:space="preserve"> العرض أن يرفق لعرضه كفالة عرض</w:t>
      </w:r>
      <w:r w:rsidR="00E331A2" w:rsidRPr="003E7DD0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 xml:space="preserve"> </w:t>
      </w:r>
      <w:r w:rsidR="00E331A2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بقيمة </w:t>
      </w:r>
      <w:r w:rsidR="000318C3" w:rsidRPr="007A325F">
        <w:rPr>
          <w:rFonts w:cs="David"/>
          <w:sz w:val="24"/>
          <w:szCs w:val="24"/>
          <w:rtl/>
          <w:lang w:eastAsia="he-IL"/>
        </w:rPr>
        <w:t>–</w:t>
      </w:r>
      <w:r w:rsidR="000318C3" w:rsidRPr="007A325F">
        <w:rPr>
          <w:rFonts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 xml:space="preserve">12,500  </w:t>
      </w:r>
      <w:r w:rsidR="000318C3" w:rsidRPr="007A325F">
        <w:rPr>
          <w:rFonts w:cs="David" w:hint="cs"/>
          <w:sz w:val="24"/>
          <w:szCs w:val="24"/>
          <w:rtl/>
          <w:lang w:eastAsia="he-IL"/>
        </w:rPr>
        <w:t xml:space="preserve"> </w:t>
      </w:r>
      <w:r w:rsidR="00E331A2">
        <w:rPr>
          <w:rFonts w:hint="cs"/>
          <w:sz w:val="24"/>
          <w:szCs w:val="24"/>
          <w:rtl/>
          <w:lang w:eastAsia="he-IL" w:bidi="ar-LB"/>
        </w:rPr>
        <w:t xml:space="preserve">ش .ج </w:t>
      </w:r>
      <w:r w:rsidR="00E331A2" w:rsidRPr="00C006E0">
        <w:rPr>
          <w:rFonts w:hint="cs"/>
          <w:sz w:val="24"/>
          <w:szCs w:val="24"/>
          <w:u w:val="single"/>
          <w:rtl/>
          <w:lang w:eastAsia="he-IL" w:bidi="ar-LB"/>
        </w:rPr>
        <w:t xml:space="preserve">سارية المفعول لغاية يوم </w:t>
      </w:r>
      <w:r w:rsidR="000318C3" w:rsidRPr="00C006E0">
        <w:rPr>
          <w:rFonts w:cs="David" w:hint="cs"/>
          <w:sz w:val="24"/>
          <w:szCs w:val="24"/>
          <w:u w:val="single"/>
          <w:rtl/>
          <w:lang w:eastAsia="he-IL"/>
        </w:rPr>
        <w:t xml:space="preserve">  </w:t>
      </w:r>
      <w:r>
        <w:rPr>
          <w:rFonts w:ascii="Times New Roman" w:hAnsi="Times New Roman" w:cs="David" w:hint="cs"/>
          <w:u w:val="single"/>
          <w:rtl/>
          <w:lang w:eastAsia="he-IL"/>
        </w:rPr>
        <w:t>9.7.2017</w:t>
      </w:r>
      <w:r>
        <w:rPr>
          <w:rFonts w:cstheme="minorBidi" w:hint="cs"/>
          <w:sz w:val="24"/>
          <w:szCs w:val="24"/>
          <w:rtl/>
          <w:lang w:eastAsia="he-IL" w:bidi="ar-LB"/>
        </w:rPr>
        <w:t xml:space="preserve"> </w:t>
      </w:r>
      <w:r w:rsidR="00E331A2">
        <w:rPr>
          <w:rFonts w:cstheme="minorBidi" w:hint="cs"/>
          <w:sz w:val="24"/>
          <w:szCs w:val="24"/>
          <w:rtl/>
          <w:lang w:eastAsia="he-IL" w:bidi="ar-LB"/>
        </w:rPr>
        <w:t>حسب المذكور في مستندات المناقصة .</w:t>
      </w:r>
    </w:p>
    <w:p w:rsidR="00E331A2" w:rsidRDefault="00C006E0" w:rsidP="00C006E0">
      <w:pPr>
        <w:spacing w:after="0" w:line="360" w:lineRule="auto"/>
        <w:rPr>
          <w:rFonts w:cstheme="minorBidi"/>
          <w:sz w:val="24"/>
          <w:szCs w:val="24"/>
          <w:rtl/>
          <w:lang w:val="x-none" w:eastAsia="x-none" w:bidi="ar-LB"/>
        </w:rPr>
      </w:pPr>
      <w:r>
        <w:rPr>
          <w:rFonts w:cstheme="minorBidi" w:hint="cs"/>
          <w:sz w:val="24"/>
          <w:szCs w:val="24"/>
          <w:rtl/>
          <w:lang w:val="x-none" w:eastAsia="x-none" w:bidi="ar-LB"/>
        </w:rPr>
        <w:t xml:space="preserve">6. </w:t>
      </w:r>
      <w:r w:rsidR="00E331A2" w:rsidRPr="00C006E0">
        <w:rPr>
          <w:rFonts w:cstheme="minorBidi" w:hint="cs"/>
          <w:sz w:val="24"/>
          <w:szCs w:val="24"/>
          <w:rtl/>
          <w:lang w:eastAsia="he-IL" w:bidi="ar-LB"/>
        </w:rPr>
        <w:t xml:space="preserve">يمكن الاطلاع على مستندات المناقصة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بدون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دفع</w:t>
      </w:r>
      <w:r w:rsidR="00E331A2" w:rsidRPr="00C006E0">
        <w:rPr>
          <w:rFonts w:hint="cs"/>
          <w:b/>
          <w:bCs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مكاتبنا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العنوان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المسجل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أدناه،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>
        <w:rPr>
          <w:rFonts w:ascii="Arial" w:hAnsi="Arial" w:hint="cs"/>
          <w:sz w:val="24"/>
          <w:szCs w:val="24"/>
          <w:rtl/>
          <w:lang w:eastAsia="he-IL" w:bidi="ar-LB"/>
        </w:rPr>
        <w:t xml:space="preserve">وأيضاً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في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موقع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انترنت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وزارة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الاقتصاد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LB"/>
        </w:rPr>
        <w:t>والصناعة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>
        <w:rPr>
          <w:rFonts w:cstheme="minorBidi" w:hint="cs"/>
          <w:sz w:val="24"/>
          <w:szCs w:val="24"/>
          <w:rtl/>
          <w:lang w:val="x-none" w:eastAsia="x-none" w:bidi="ar-LB"/>
        </w:rPr>
        <w:t xml:space="preserve"> ولكن تقديم العرض يُلزم دفع مقابل مستندات المناقصة. </w:t>
      </w:r>
    </w:p>
    <w:p w:rsidR="00E331A2" w:rsidRPr="00C006E0" w:rsidRDefault="00C006E0" w:rsidP="00C006E0">
      <w:pPr>
        <w:spacing w:line="360" w:lineRule="auto"/>
        <w:rPr>
          <w:rFonts w:cstheme="minorBidi"/>
          <w:sz w:val="24"/>
          <w:szCs w:val="24"/>
          <w:rtl/>
          <w:lang w:eastAsia="he-IL" w:bidi="ar-SA"/>
        </w:rPr>
      </w:pP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7.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يمكن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الحصول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مكاتب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وحدة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المناقصات،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5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مباني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الحكومة،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القدس،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الطابق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الرابع،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غرفة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>4147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هاتف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02-6662600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الساعات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9:00 – 15:00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مقابل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عرض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استمارة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إيداع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أصلية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بمبلغ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>--</w:t>
      </w:r>
      <w:r w:rsidR="00E331A2" w:rsidRPr="00C006E0">
        <w:rPr>
          <w:rFonts w:cstheme="minorBidi" w:hint="cs"/>
          <w:sz w:val="24"/>
          <w:szCs w:val="24"/>
          <w:rtl/>
          <w:lang w:eastAsia="he-IL" w:bidi="ar-SA"/>
        </w:rPr>
        <w:t>500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ش</w:t>
      </w:r>
      <w:r w:rsidR="00E331A2" w:rsidRPr="00C006E0">
        <w:rPr>
          <w:rFonts w:hint="cs"/>
          <w:sz w:val="24"/>
          <w:szCs w:val="24"/>
          <w:rtl/>
          <w:lang w:eastAsia="he-IL" w:bidi="ar-LB"/>
        </w:rPr>
        <w:t xml:space="preserve"> 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>.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ج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(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غير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مستردة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)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البريد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فرع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001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lastRenderedPageBreak/>
        <w:t>لحساب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رقم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cs="David" w:hint="cs"/>
          <w:sz w:val="24"/>
          <w:szCs w:val="24"/>
          <w:rtl/>
          <w:lang w:eastAsia="he-IL"/>
        </w:rPr>
        <w:t xml:space="preserve"> 31514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لصالح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الدفع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بواسطة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موقع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الانترنت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بالعنوان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المذكور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 xml:space="preserve"> </w:t>
      </w:r>
      <w:r w:rsidR="00E331A2" w:rsidRPr="00C006E0">
        <w:rPr>
          <w:rFonts w:ascii="Arial" w:hAnsi="Arial" w:hint="cs"/>
          <w:sz w:val="24"/>
          <w:szCs w:val="24"/>
          <w:rtl/>
          <w:lang w:eastAsia="he-IL" w:bidi="ar-SA"/>
        </w:rPr>
        <w:t>أعلاه</w:t>
      </w:r>
      <w:r w:rsidR="00E331A2" w:rsidRPr="00C006E0">
        <w:rPr>
          <w:rFonts w:hint="cs"/>
          <w:sz w:val="24"/>
          <w:szCs w:val="24"/>
          <w:rtl/>
          <w:lang w:eastAsia="he-IL" w:bidi="ar-SA"/>
        </w:rPr>
        <w:t>.</w:t>
      </w:r>
      <w:r w:rsidR="00E331A2" w:rsidRPr="00C006E0">
        <w:rPr>
          <w:rFonts w:cstheme="minorBidi" w:hint="cs"/>
          <w:sz w:val="24"/>
          <w:szCs w:val="24"/>
          <w:rtl/>
          <w:lang w:eastAsia="he-IL" w:bidi="ar-SA"/>
        </w:rPr>
        <w:t xml:space="preserve"> </w:t>
      </w:r>
    </w:p>
    <w:p w:rsidR="00C006E0" w:rsidRDefault="00C006E0" w:rsidP="00C006E0">
      <w:pPr>
        <w:spacing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hint="cs"/>
          <w:sz w:val="24"/>
          <w:szCs w:val="24"/>
          <w:rtl/>
          <w:lang w:bidi="ar-SA"/>
        </w:rPr>
        <w:t xml:space="preserve">8. 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يمكن تقديم أسئلة استفسارية </w:t>
      </w:r>
      <w:proofErr w:type="gramStart"/>
      <w:r w:rsidR="00E331A2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خطياً</w:t>
      </w:r>
      <w:proofErr w:type="gramEnd"/>
      <w:r w:rsidR="00E331A2" w:rsidRPr="003C404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E331A2" w:rsidRPr="003C404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فقط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cstheme="minorBidi" w:hint="cs"/>
          <w:sz w:val="24"/>
          <w:szCs w:val="24"/>
          <w:rtl/>
          <w:lang w:bidi="ar-SA"/>
        </w:rPr>
        <w:t>لعنوان البريد الالكتروني</w:t>
      </w:r>
      <w:r w:rsidR="00E331A2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hyperlink r:id="rId8" w:history="1">
        <w:r w:rsidR="000318C3" w:rsidRPr="007A325F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="000318C3" w:rsidRPr="007A325F">
        <w:rPr>
          <w:rFonts w:ascii="Times New Roman" w:hAnsi="Times New Roman" w:cs="David"/>
          <w:sz w:val="24"/>
          <w:szCs w:val="24"/>
          <w:lang w:eastAsia="he-IL"/>
        </w:rPr>
        <w:t xml:space="preserve"> </w:t>
      </w:r>
      <w:r w:rsidR="000318C3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Arial" w:hAnsi="Arial" w:hint="cs"/>
          <w:sz w:val="24"/>
          <w:szCs w:val="24"/>
          <w:rtl/>
          <w:lang w:bidi="ar-SA"/>
        </w:rPr>
        <w:t xml:space="preserve">أو </w:t>
      </w:r>
      <w:proofErr w:type="gramStart"/>
      <w:r>
        <w:rPr>
          <w:rFonts w:ascii="Arial" w:hAnsi="Arial" w:hint="cs"/>
          <w:sz w:val="24"/>
          <w:szCs w:val="24"/>
          <w:rtl/>
          <w:lang w:bidi="ar-SA"/>
        </w:rPr>
        <w:t xml:space="preserve">بواسطة 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فاكس</w:t>
      </w:r>
      <w:proofErr w:type="gramEnd"/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رقم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02-6662937  </w:t>
      </w:r>
      <w:r w:rsidR="00E331A2">
        <w:rPr>
          <w:rFonts w:ascii="Times New Roman" w:hAnsi="Times New Roman" w:hint="cs"/>
          <w:sz w:val="24"/>
          <w:szCs w:val="24"/>
          <w:rtl/>
          <w:lang w:eastAsia="he-IL" w:bidi="ar-LB"/>
        </w:rPr>
        <w:t>لغاية تاريخ</w:t>
      </w:r>
      <w:r w:rsidR="000318C3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u w:val="single"/>
          <w:rtl/>
          <w:lang w:eastAsia="he-IL"/>
        </w:rPr>
        <w:t xml:space="preserve">27.11.2016 </w:t>
      </w:r>
      <w:r w:rsidR="000318C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331A2">
        <w:rPr>
          <w:rFonts w:ascii="Times New Roman" w:hAnsi="Times New Roman" w:hint="cs"/>
          <w:sz w:val="24"/>
          <w:szCs w:val="24"/>
          <w:rtl/>
          <w:lang w:eastAsia="he-IL" w:bidi="ar-LB"/>
        </w:rPr>
        <w:t xml:space="preserve">الساعة </w:t>
      </w:r>
      <w:r w:rsidR="000318C3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 </w:t>
      </w:r>
      <w:r w:rsidR="00E331A2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للسيدة سيما </w:t>
      </w:r>
      <w:proofErr w:type="spellStart"/>
      <w:r w:rsidR="00E331A2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>فيامنطاه</w:t>
      </w:r>
      <w:proofErr w:type="spellEnd"/>
      <w:r w:rsidR="00E331A2" w:rsidRPr="003C404D">
        <w:rPr>
          <w:rFonts w:ascii="Times New Roman" w:hAnsi="Times New Roman" w:cstheme="minorBidi" w:hint="cs"/>
          <w:sz w:val="24"/>
          <w:szCs w:val="24"/>
          <w:rtl/>
          <w:lang w:eastAsia="he-IL" w:bidi="ar-LB"/>
        </w:rPr>
        <w:t xml:space="preserve">،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،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يجب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التأكد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وصول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الفاكس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بهاتف</w:t>
      </w:r>
      <w:r w:rsidR="00E331A2" w:rsidRPr="003C404D">
        <w:rPr>
          <w:rFonts w:hint="cs"/>
          <w:sz w:val="24"/>
          <w:szCs w:val="24"/>
          <w:rtl/>
          <w:lang w:bidi="ar-SA"/>
        </w:rPr>
        <w:t xml:space="preserve"> </w:t>
      </w:r>
      <w:r w:rsidR="00E331A2" w:rsidRPr="003C404D">
        <w:rPr>
          <w:rFonts w:ascii="Arial" w:hAnsi="Arial" w:hint="cs"/>
          <w:sz w:val="24"/>
          <w:szCs w:val="24"/>
          <w:rtl/>
          <w:lang w:bidi="ar-SA"/>
        </w:rPr>
        <w:t>رقم</w:t>
      </w:r>
      <w:r w:rsidR="00E331A2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02-6662600.</w:t>
      </w:r>
    </w:p>
    <w:p w:rsidR="00C006E0" w:rsidRDefault="00C006E0" w:rsidP="00C006E0">
      <w:pPr>
        <w:spacing w:line="360" w:lineRule="auto"/>
        <w:rPr>
          <w:rFonts w:ascii="Arial" w:hAnsi="Arial"/>
          <w:sz w:val="24"/>
          <w:szCs w:val="24"/>
          <w:rtl/>
        </w:rPr>
      </w:pP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9. </w:t>
      </w:r>
      <w:r w:rsidR="00E331A2" w:rsidRPr="003C40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E331A2" w:rsidRPr="003C404D">
        <w:rPr>
          <w:rFonts w:cstheme="minorBidi" w:hint="cs"/>
          <w:sz w:val="24"/>
          <w:szCs w:val="24"/>
          <w:rtl/>
          <w:lang w:bidi="ar-SA"/>
        </w:rPr>
        <w:t>تنشر الأجوبة في موقع الانترنت  بالعنوان المذكور أعلاه ابتداء من تاريخ</w:t>
      </w:r>
      <w:r w:rsidR="00E331A2" w:rsidRPr="007A325F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u w:val="single"/>
          <w:rtl/>
          <w:lang w:eastAsia="he-IL"/>
        </w:rPr>
        <w:t>19.12.2016.</w:t>
      </w:r>
    </w:p>
    <w:p w:rsidR="00E331A2" w:rsidRPr="003C404D" w:rsidRDefault="00E331A2" w:rsidP="00C006E0">
      <w:pPr>
        <w:spacing w:line="360" w:lineRule="auto"/>
        <w:rPr>
          <w:sz w:val="24"/>
          <w:szCs w:val="24"/>
        </w:rPr>
      </w:pPr>
      <w:r w:rsidRPr="003C404D">
        <w:rPr>
          <w:rFonts w:ascii="Arial" w:hAnsi="Arial" w:hint="cs"/>
          <w:sz w:val="24"/>
          <w:szCs w:val="24"/>
          <w:rtl/>
          <w:lang w:bidi="ar-SA"/>
        </w:rPr>
        <w:t>الأجوبة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على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الأسئلة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الاستفسارية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تعتبر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جزء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لا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proofErr w:type="spellStart"/>
      <w:r w:rsidRPr="003C404D">
        <w:rPr>
          <w:rFonts w:ascii="Arial" w:hAnsi="Arial" w:hint="cs"/>
          <w:sz w:val="24"/>
          <w:szCs w:val="24"/>
          <w:rtl/>
          <w:lang w:bidi="ar-SA"/>
        </w:rPr>
        <w:t>يتجزء</w:t>
      </w:r>
      <w:proofErr w:type="spellEnd"/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من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مستندات</w:t>
      </w:r>
      <w:r w:rsidRPr="003C404D">
        <w:rPr>
          <w:rFonts w:hint="cs"/>
          <w:sz w:val="24"/>
          <w:szCs w:val="24"/>
          <w:rtl/>
          <w:lang w:bidi="ar-SA"/>
        </w:rPr>
        <w:t xml:space="preserve"> </w:t>
      </w:r>
      <w:r w:rsidRPr="003C404D">
        <w:rPr>
          <w:rFonts w:ascii="Arial" w:hAnsi="Arial" w:hint="cs"/>
          <w:sz w:val="24"/>
          <w:szCs w:val="24"/>
          <w:rtl/>
          <w:lang w:bidi="ar-SA"/>
        </w:rPr>
        <w:t>المناقصة</w:t>
      </w:r>
      <w:r w:rsidRPr="003C404D">
        <w:rPr>
          <w:rFonts w:hint="cs"/>
          <w:sz w:val="24"/>
          <w:szCs w:val="24"/>
          <w:rtl/>
          <w:lang w:bidi="ar-SA"/>
        </w:rPr>
        <w:t xml:space="preserve"> .</w:t>
      </w:r>
      <w:r w:rsidRPr="003C404D">
        <w:rPr>
          <w:rFonts w:hint="cs"/>
          <w:rtl/>
          <w:lang w:bidi="ar-SA"/>
        </w:rPr>
        <w:t xml:space="preserve"> </w:t>
      </w:r>
    </w:p>
    <w:p w:rsidR="00C006E0" w:rsidRDefault="00C006E0" w:rsidP="00C006E0">
      <w:pPr>
        <w:spacing w:line="360" w:lineRule="auto"/>
        <w:rPr>
          <w:rFonts w:ascii="Times New Roman" w:hAnsi="Times New Roman" w:cstheme="minorBidi"/>
          <w:sz w:val="24"/>
          <w:szCs w:val="24"/>
          <w:rtl/>
          <w:lang w:eastAsia="he-IL" w:bidi="ar-SA"/>
        </w:rPr>
      </w:pPr>
      <w:r>
        <w:rPr>
          <w:rFonts w:ascii="Arial" w:hAnsi="Arial" w:hint="cs"/>
          <w:sz w:val="24"/>
          <w:szCs w:val="24"/>
          <w:rtl/>
          <w:lang w:eastAsia="he-IL"/>
        </w:rPr>
        <w:t xml:space="preserve">10.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يجب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مقدم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العرض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تقديم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عرضه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حسب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المطلوب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لصندوق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المناقصات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شارع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بنك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إسرائيل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5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مباني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الحكومة،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القدس،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طابق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المدخل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بجانب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المصاعد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مسجل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على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الصندوق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"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وزارة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الاقتصاد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والصناعة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".</w:t>
      </w:r>
    </w:p>
    <w:p w:rsidR="000318C3" w:rsidRPr="00C006E0" w:rsidRDefault="00C006E0" w:rsidP="008E6FBE">
      <w:pPr>
        <w:spacing w:line="360" w:lineRule="auto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C006E0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11. </w:t>
      </w:r>
      <w:r w:rsidR="00E331A2" w:rsidRPr="00C006E0">
        <w:rPr>
          <w:rFonts w:ascii="Times New Roman" w:hAnsi="Times New Roman" w:cstheme="minorBidi" w:hint="cs"/>
          <w:sz w:val="28"/>
          <w:szCs w:val="28"/>
          <w:rtl/>
          <w:lang w:eastAsia="he-IL" w:bidi="ar-LB"/>
        </w:rPr>
        <w:t xml:space="preserve">الموعد الأخير لتقديم العروض لهذه المناقصة هو يوم </w:t>
      </w:r>
      <w:r w:rsidR="008E6FBE">
        <w:rPr>
          <w:rFonts w:ascii="Times New Roman" w:hAnsi="Times New Roman" w:cstheme="minorBidi" w:hint="cs"/>
          <w:sz w:val="28"/>
          <w:szCs w:val="28"/>
          <w:rtl/>
          <w:lang w:eastAsia="he-IL" w:bidi="ar-LB"/>
        </w:rPr>
        <w:t>الاثنين</w:t>
      </w:r>
      <w:r w:rsidR="00E331A2" w:rsidRPr="00C006E0">
        <w:rPr>
          <w:rFonts w:ascii="Times New Roman" w:hAnsi="Times New Roman" w:cstheme="minorBidi" w:hint="cs"/>
          <w:sz w:val="28"/>
          <w:szCs w:val="28"/>
          <w:rtl/>
          <w:lang w:eastAsia="he-IL" w:bidi="ar-LB"/>
        </w:rPr>
        <w:t xml:space="preserve"> </w:t>
      </w:r>
      <w:proofErr w:type="gramStart"/>
      <w:r w:rsidR="00E331A2" w:rsidRPr="00C006E0">
        <w:rPr>
          <w:rFonts w:ascii="Times New Roman" w:hAnsi="Times New Roman" w:cstheme="minorBidi" w:hint="cs"/>
          <w:sz w:val="28"/>
          <w:szCs w:val="28"/>
          <w:rtl/>
          <w:lang w:eastAsia="he-IL" w:bidi="ar-LB"/>
        </w:rPr>
        <w:t>الموافق</w:t>
      </w:r>
      <w:r w:rsidR="000318C3" w:rsidRPr="00C006E0">
        <w:rPr>
          <w:rFonts w:ascii="Times New Roman" w:hAnsi="Times New Roman" w:cs="David" w:hint="eastAsia"/>
          <w:sz w:val="28"/>
          <w:szCs w:val="28"/>
          <w:rtl/>
          <w:lang w:eastAsia="he-IL"/>
        </w:rPr>
        <w:t>–</w:t>
      </w:r>
      <w:r w:rsidR="000318C3" w:rsidRPr="00C006E0">
        <w:rPr>
          <w:rFonts w:ascii="Times New Roman" w:hAnsi="Times New Roman" w:cs="David"/>
          <w:sz w:val="28"/>
          <w:szCs w:val="28"/>
          <w:rtl/>
          <w:lang w:eastAsia="he-IL"/>
        </w:rPr>
        <w:t xml:space="preserve">  </w:t>
      </w:r>
      <w:r w:rsidR="008E6FBE" w:rsidRPr="00E86C72">
        <w:rPr>
          <w:rFonts w:ascii="Times New Roman" w:hAnsi="Times New Roman" w:cs="David"/>
          <w:u w:val="single"/>
          <w:rtl/>
          <w:lang w:eastAsia="he-IL"/>
        </w:rPr>
        <w:t>9</w:t>
      </w:r>
      <w:proofErr w:type="gramEnd"/>
      <w:r w:rsidR="008E6FBE" w:rsidRPr="00E86C72">
        <w:rPr>
          <w:rFonts w:ascii="Times New Roman" w:hAnsi="Times New Roman" w:cs="David"/>
          <w:u w:val="single"/>
          <w:rtl/>
          <w:lang w:eastAsia="he-IL"/>
        </w:rPr>
        <w:t xml:space="preserve">.1.2017 </w:t>
      </w:r>
      <w:r w:rsidR="000318C3" w:rsidRPr="00C006E0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r w:rsidR="00E331A2" w:rsidRPr="00C006E0">
        <w:rPr>
          <w:rFonts w:ascii="Times New Roman" w:hAnsi="Times New Roman" w:hint="cs"/>
          <w:sz w:val="28"/>
          <w:szCs w:val="28"/>
          <w:rtl/>
          <w:lang w:eastAsia="he-IL" w:bidi="ar-LB"/>
        </w:rPr>
        <w:t xml:space="preserve">لغاية الساعة </w:t>
      </w:r>
      <w:r w:rsidR="000318C3" w:rsidRPr="00C006E0">
        <w:rPr>
          <w:rFonts w:ascii="Times New Roman" w:hAnsi="Times New Roman" w:cs="David"/>
          <w:sz w:val="28"/>
          <w:szCs w:val="28"/>
          <w:rtl/>
          <w:lang w:eastAsia="he-IL"/>
        </w:rPr>
        <w:t xml:space="preserve"> 12:00.</w:t>
      </w:r>
    </w:p>
    <w:p w:rsidR="00E331A2" w:rsidRPr="00F97367" w:rsidRDefault="008E6FBE" w:rsidP="008E6FBE">
      <w:pPr>
        <w:spacing w:line="360" w:lineRule="auto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Arial" w:hAnsi="Arial" w:hint="cs"/>
          <w:sz w:val="24"/>
          <w:szCs w:val="24"/>
          <w:rtl/>
          <w:lang w:eastAsia="he-IL" w:bidi="ar-SA"/>
        </w:rPr>
        <w:t xml:space="preserve">12.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منعاً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للالتباس،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يوضح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بهذا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أنه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حالة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وجود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تناقض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أو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عدم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ملاءمة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بين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نص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الإعلان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وبين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proofErr w:type="gramStart"/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rtl/>
          <w:lang w:eastAsia="he-IL" w:bidi="ar-SA"/>
        </w:rPr>
        <w:t>،</w:t>
      </w:r>
      <w:proofErr w:type="gramEnd"/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المذكور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في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مستندات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المناقصة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هو</w:t>
      </w:r>
      <w:r w:rsidR="00E331A2" w:rsidRPr="00F97367"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</w:t>
      </w:r>
      <w:r w:rsidR="00E331A2" w:rsidRPr="00F97367">
        <w:rPr>
          <w:rFonts w:ascii="Arial" w:hAnsi="Arial" w:hint="cs"/>
          <w:sz w:val="24"/>
          <w:szCs w:val="24"/>
          <w:u w:val="single"/>
          <w:rtl/>
          <w:lang w:eastAsia="he-IL" w:bidi="ar-SA"/>
        </w:rPr>
        <w:t>الملزم</w:t>
      </w:r>
      <w:r w:rsidR="00E331A2" w:rsidRPr="00F97367">
        <w:rPr>
          <w:rFonts w:ascii="Times New Roman" w:hAnsi="Times New Roman" w:hint="cs"/>
          <w:sz w:val="24"/>
          <w:szCs w:val="24"/>
          <w:rtl/>
          <w:lang w:eastAsia="he-IL" w:bidi="ar-SA"/>
        </w:rPr>
        <w:t>.</w:t>
      </w:r>
      <w:r w:rsidR="00E331A2" w:rsidRPr="004D426E">
        <w:rPr>
          <w:rFonts w:hint="cs"/>
          <w:rtl/>
          <w:lang w:bidi="ar-SA"/>
        </w:rPr>
        <w:t xml:space="preserve"> </w:t>
      </w:r>
    </w:p>
    <w:p w:rsidR="00E331A2" w:rsidRPr="00E331A2" w:rsidRDefault="00E331A2" w:rsidP="00E331A2">
      <w:pPr>
        <w:ind w:left="360"/>
        <w:rPr>
          <w:rFonts w:ascii="Arial" w:eastAsia="Calibri" w:hAnsi="Arial"/>
        </w:rPr>
      </w:pP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تنشر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المناقصة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في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موقع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انترنت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الوزارة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r w:rsidRPr="00E331A2">
        <w:rPr>
          <w:rFonts w:ascii="Arial" w:hAnsi="Arial" w:hint="cs"/>
          <w:sz w:val="28"/>
          <w:szCs w:val="28"/>
          <w:rtl/>
          <w:lang w:eastAsia="he-IL" w:bidi="ar-SA"/>
        </w:rPr>
        <w:t>بالعنوان</w:t>
      </w:r>
      <w:r w:rsidRPr="00E331A2">
        <w:rPr>
          <w:rFonts w:ascii="Times New Roman" w:hAnsi="Times New Roman" w:hint="cs"/>
          <w:sz w:val="28"/>
          <w:szCs w:val="28"/>
          <w:rtl/>
          <w:lang w:eastAsia="he-IL" w:bidi="ar-SA"/>
        </w:rPr>
        <w:t xml:space="preserve"> </w:t>
      </w:r>
      <w:hyperlink r:id="rId9" w:history="1">
        <w:r w:rsidRPr="00E331A2">
          <w:rPr>
            <w:rFonts w:eastAsia="Calibri" w:cs="Calibri"/>
            <w:color w:val="0000FF"/>
            <w:u w:val="single"/>
          </w:rPr>
          <w:t>http://economy.gov.il/tenders</w:t>
        </w:r>
      </w:hyperlink>
    </w:p>
    <w:p w:rsidR="00DC4A1F" w:rsidRPr="000318C3" w:rsidRDefault="00E331A2" w:rsidP="00E331A2">
      <w:pPr>
        <w:spacing w:after="0" w:line="360" w:lineRule="auto"/>
        <w:jc w:val="center"/>
        <w:rPr>
          <w:rFonts w:ascii="Times New Roman" w:hAnsi="Times New Roman" w:cs="David"/>
          <w:sz w:val="28"/>
          <w:szCs w:val="28"/>
          <w:rtl/>
          <w:lang w:eastAsia="he-IL"/>
        </w:rPr>
      </w:pPr>
      <w:r>
        <w:rPr>
          <w:rFonts w:ascii="Times New Roman" w:hAnsi="Times New Roman" w:cstheme="minorBidi" w:hint="cs"/>
          <w:b/>
          <w:bCs/>
          <w:sz w:val="36"/>
          <w:szCs w:val="36"/>
          <w:u w:val="single"/>
          <w:rtl/>
          <w:lang w:eastAsia="he-IL" w:bidi="ar-LB"/>
        </w:rPr>
        <w:t>عنواننا على الانترنت</w:t>
      </w:r>
      <w:r w:rsidR="000318C3" w:rsidRPr="001B74C5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</w:t>
      </w:r>
      <w:r w:rsidR="000318C3" w:rsidRPr="001B74C5">
        <w:rPr>
          <w:rFonts w:ascii="Times New Roman" w:hAnsi="Times New Roman" w:cs="David"/>
          <w:b/>
          <w:bCs/>
          <w:sz w:val="36"/>
          <w:szCs w:val="36"/>
          <w:u w:val="single"/>
          <w:lang w:eastAsia="he-IL"/>
        </w:rPr>
        <w:t xml:space="preserve"> </w:t>
      </w:r>
      <w:hyperlink r:id="rId10" w:history="1">
        <w:r w:rsidR="000318C3" w:rsidRPr="001B74C5">
          <w:rPr>
            <w:rFonts w:ascii="Times New Roman" w:hAnsi="Times New Roman" w:cs="David"/>
            <w:b/>
            <w:bCs/>
            <w:color w:val="0000FF"/>
            <w:sz w:val="36"/>
            <w:szCs w:val="36"/>
            <w:u w:val="single"/>
            <w:lang w:eastAsia="he-IL"/>
          </w:rPr>
          <w:t>www.ecomony.gov.il</w:t>
        </w:r>
      </w:hyperlink>
    </w:p>
    <w:sectPr w:rsidR="00DC4A1F" w:rsidRPr="000318C3" w:rsidSect="00415B40">
      <w:headerReference w:type="default" r:id="rId11"/>
      <w:footerReference w:type="default" r:id="rId12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B6E" w:rsidRDefault="00A97B6E">
      <w:pPr>
        <w:spacing w:after="0" w:line="240" w:lineRule="auto"/>
      </w:pPr>
      <w:r>
        <w:separator/>
      </w:r>
    </w:p>
  </w:endnote>
  <w:endnote w:type="continuationSeparator" w:id="0">
    <w:p w:rsidR="00A97B6E" w:rsidRDefault="00A97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B6E" w:rsidRDefault="00A97B6E">
      <w:pPr>
        <w:spacing w:after="0" w:line="240" w:lineRule="auto"/>
      </w:pPr>
      <w:r>
        <w:separator/>
      </w:r>
    </w:p>
  </w:footnote>
  <w:footnote w:type="continuationSeparator" w:id="0">
    <w:p w:rsidR="00A97B6E" w:rsidRDefault="00A97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A97B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021B3"/>
    <w:multiLevelType w:val="multilevel"/>
    <w:tmpl w:val="492C89BC"/>
    <w:lvl w:ilvl="0">
      <w:start w:val="3"/>
      <w:numFmt w:val="decimal"/>
      <w:lvlText w:val="%1"/>
      <w:lvlJc w:val="left"/>
      <w:pPr>
        <w:ind w:left="360" w:hanging="360"/>
      </w:pPr>
      <w:rPr>
        <w:rFonts w:cs="David" w:hint="default"/>
        <w:sz w:val="24"/>
        <w:szCs w:val="24"/>
        <w:lang w:bidi="he-IL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David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F81155F"/>
    <w:multiLevelType w:val="multilevel"/>
    <w:tmpl w:val="1806205C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2" w:hanging="360"/>
      </w:pPr>
      <w:rPr>
        <w:rFonts w:ascii="Times New Roman" w:hAnsi="Times New Roman" w:cs="David" w:hint="default"/>
        <w:b w:val="0"/>
        <w:bCs w:val="0"/>
        <w:sz w:val="18"/>
        <w:szCs w:val="24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cs="David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hebrew1"/>
      <w:lvlText w:val="%4."/>
      <w:lvlJc w:val="center"/>
      <w:pPr>
        <w:ind w:left="3022" w:hanging="720"/>
      </w:pPr>
    </w:lvl>
    <w:lvl w:ilvl="4">
      <w:start w:val="1"/>
      <w:numFmt w:val="decimal"/>
      <w:isLgl/>
      <w:lvlText w:val="%1.%2.%3.%4.%5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02" w:hanging="1800"/>
      </w:pPr>
      <w:rPr>
        <w:rFonts w:hint="default"/>
      </w:rPr>
    </w:lvl>
  </w:abstractNum>
  <w:abstractNum w:abstractNumId="2">
    <w:nsid w:val="4ED05750"/>
    <w:multiLevelType w:val="multilevel"/>
    <w:tmpl w:val="785E175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74715E79"/>
    <w:multiLevelType w:val="multilevel"/>
    <w:tmpl w:val="12C21A3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 w:val="0"/>
        <w:bCs/>
        <w:sz w:val="24"/>
        <w:szCs w:val="24"/>
        <w:lang w:bidi="he-I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>
    <w:nsid w:val="7E555FD4"/>
    <w:multiLevelType w:val="hybridMultilevel"/>
    <w:tmpl w:val="11B21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318C3"/>
    <w:rsid w:val="00041D81"/>
    <w:rsid w:val="00056D53"/>
    <w:rsid w:val="000B203F"/>
    <w:rsid w:val="000B78B1"/>
    <w:rsid w:val="0021798C"/>
    <w:rsid w:val="00233016"/>
    <w:rsid w:val="00244998"/>
    <w:rsid w:val="0026500C"/>
    <w:rsid w:val="00281A39"/>
    <w:rsid w:val="002C2DAD"/>
    <w:rsid w:val="002E27D4"/>
    <w:rsid w:val="00307C3B"/>
    <w:rsid w:val="00340B09"/>
    <w:rsid w:val="003C7A51"/>
    <w:rsid w:val="003F3206"/>
    <w:rsid w:val="00456A92"/>
    <w:rsid w:val="005233B9"/>
    <w:rsid w:val="00524C9A"/>
    <w:rsid w:val="00566990"/>
    <w:rsid w:val="00625A6D"/>
    <w:rsid w:val="006C4B70"/>
    <w:rsid w:val="006D3201"/>
    <w:rsid w:val="007A39DF"/>
    <w:rsid w:val="007B6B25"/>
    <w:rsid w:val="00802C75"/>
    <w:rsid w:val="00827EE6"/>
    <w:rsid w:val="00892042"/>
    <w:rsid w:val="008A238B"/>
    <w:rsid w:val="008E6FBE"/>
    <w:rsid w:val="008F2BF6"/>
    <w:rsid w:val="00930407"/>
    <w:rsid w:val="00942331"/>
    <w:rsid w:val="00A97B6E"/>
    <w:rsid w:val="00B06184"/>
    <w:rsid w:val="00B51644"/>
    <w:rsid w:val="00B5217E"/>
    <w:rsid w:val="00B75809"/>
    <w:rsid w:val="00B959FF"/>
    <w:rsid w:val="00C006E0"/>
    <w:rsid w:val="00CD4644"/>
    <w:rsid w:val="00CD69F7"/>
    <w:rsid w:val="00DC4A1F"/>
    <w:rsid w:val="00E23941"/>
    <w:rsid w:val="00E306A9"/>
    <w:rsid w:val="00E32F06"/>
    <w:rsid w:val="00E331A2"/>
    <w:rsid w:val="00EB4890"/>
    <w:rsid w:val="00EB5BFF"/>
    <w:rsid w:val="00F132E8"/>
    <w:rsid w:val="00F9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30407"/>
    <w:pPr>
      <w:spacing w:after="0" w:line="240" w:lineRule="auto"/>
      <w:ind w:left="720"/>
      <w:contextualSpacing/>
    </w:pPr>
    <w:rPr>
      <w:rFonts w:ascii="Times New Roman" w:hAnsi="Times New Roman" w:cs="Miriam"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30407"/>
    <w:pPr>
      <w:spacing w:after="0" w:line="240" w:lineRule="auto"/>
      <w:ind w:left="720"/>
      <w:contextualSpacing/>
    </w:pPr>
    <w:rPr>
      <w:rFonts w:ascii="Times New Roman" w:hAnsi="Times New Roman" w:cs="Miriam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ma.piamenta@economy.gov.i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comony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conomy.gov.il/tender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cp:lastPrinted>2016-11-10T07:05:00Z</cp:lastPrinted>
  <dcterms:created xsi:type="dcterms:W3CDTF">2016-11-10T07:06:00Z</dcterms:created>
  <dcterms:modified xsi:type="dcterms:W3CDTF">2016-11-10T07:06:00Z</dcterms:modified>
</cp:coreProperties>
</file>